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46"/>
      </w:tblGrid>
      <w:tr w:rsidR="009B1AAC" w:rsidRPr="009B1AAC" w14:paraId="653D5ACD" w14:textId="77777777">
        <w:tc>
          <w:tcPr>
            <w:tcW w:w="0" w:type="auto"/>
            <w:tcMar>
              <w:top w:w="300" w:type="dxa"/>
              <w:left w:w="0" w:type="dxa"/>
              <w:bottom w:w="30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Look w:val="04A0" w:firstRow="1" w:lastRow="0" w:firstColumn="1" w:lastColumn="0" w:noHBand="0" w:noVBand="1"/>
            </w:tblPr>
            <w:tblGrid>
              <w:gridCol w:w="3898"/>
              <w:gridCol w:w="5848"/>
            </w:tblGrid>
            <w:tr w:rsidR="009B1AAC" w:rsidRPr="009B1AAC" w14:paraId="38A35B49" w14:textId="77777777">
              <w:tc>
                <w:tcPr>
                  <w:tcW w:w="2000" w:type="pct"/>
                  <w:tcBorders>
                    <w:top w:val="single" w:sz="6" w:space="0" w:color="DEF1FD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300" w:type="dxa"/>
                  </w:tcMar>
                  <w:hideMark/>
                </w:tcPr>
                <w:p w14:paraId="684F4958" w14:textId="77777777" w:rsidR="009B1AAC" w:rsidRPr="009B1AAC" w:rsidRDefault="009B1AAC" w:rsidP="009B1AAC">
                  <w:r w:rsidRPr="009B1AAC">
                    <w:t>Datum:</w:t>
                  </w:r>
                </w:p>
              </w:tc>
              <w:tc>
                <w:tcPr>
                  <w:tcW w:w="0" w:type="auto"/>
                  <w:tcBorders>
                    <w:top w:val="single" w:sz="6" w:space="0" w:color="DEF1FD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0" w:type="dxa"/>
                  </w:tcMar>
                  <w:hideMark/>
                </w:tcPr>
                <w:p w14:paraId="44BD9900" w14:textId="77777777" w:rsidR="009B1AAC" w:rsidRPr="009B1AAC" w:rsidRDefault="009B1AAC" w:rsidP="009B1AAC">
                  <w:pPr>
                    <w:rPr>
                      <w:b/>
                      <w:bCs/>
                    </w:rPr>
                  </w:pPr>
                  <w:r w:rsidRPr="009B1AAC">
                    <w:rPr>
                      <w:b/>
                      <w:bCs/>
                    </w:rPr>
                    <w:t>29.09.2025 08:45</w:t>
                  </w:r>
                </w:p>
              </w:tc>
            </w:tr>
            <w:tr w:rsidR="009B1AAC" w:rsidRPr="009B1AAC" w14:paraId="325D98E1" w14:textId="77777777">
              <w:tc>
                <w:tcPr>
                  <w:tcW w:w="2000" w:type="pct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300" w:type="dxa"/>
                  </w:tcMar>
                  <w:hideMark/>
                </w:tcPr>
                <w:p w14:paraId="6DF1C187" w14:textId="77777777" w:rsidR="009B1AAC" w:rsidRPr="009B1AAC" w:rsidRDefault="009B1AAC" w:rsidP="009B1AAC">
                  <w:r w:rsidRPr="009B1AAC">
                    <w:t>Datum turnaje: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0" w:type="dxa"/>
                  </w:tcMar>
                  <w:hideMark/>
                </w:tcPr>
                <w:p w14:paraId="6E9A5938" w14:textId="77777777" w:rsidR="009B1AAC" w:rsidRPr="009B1AAC" w:rsidRDefault="009B1AAC" w:rsidP="009B1AAC">
                  <w:pPr>
                    <w:rPr>
                      <w:b/>
                      <w:bCs/>
                    </w:rPr>
                  </w:pPr>
                  <w:r w:rsidRPr="009B1AAC">
                    <w:rPr>
                      <w:b/>
                      <w:bCs/>
                    </w:rPr>
                    <w:t>27. 9. 2025</w:t>
                  </w:r>
                </w:p>
              </w:tc>
            </w:tr>
            <w:tr w:rsidR="009B1AAC" w:rsidRPr="009B1AAC" w14:paraId="59A90CD1" w14:textId="77777777">
              <w:tc>
                <w:tcPr>
                  <w:tcW w:w="2000" w:type="pct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300" w:type="dxa"/>
                  </w:tcMar>
                  <w:hideMark/>
                </w:tcPr>
                <w:p w14:paraId="4BBEB9FE" w14:textId="77777777" w:rsidR="009B1AAC" w:rsidRPr="009B1AAC" w:rsidRDefault="009B1AAC" w:rsidP="009B1AAC">
                  <w:r w:rsidRPr="009B1AAC">
                    <w:t>Turnaj: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0" w:type="dxa"/>
                  </w:tcMar>
                  <w:hideMark/>
                </w:tcPr>
                <w:p w14:paraId="6EF21F56" w14:textId="77777777" w:rsidR="009B1AAC" w:rsidRPr="009B1AAC" w:rsidRDefault="009B1AAC" w:rsidP="009B1AAC">
                  <w:pPr>
                    <w:rPr>
                      <w:b/>
                      <w:bCs/>
                    </w:rPr>
                  </w:pPr>
                  <w:r w:rsidRPr="009B1AAC">
                    <w:rPr>
                      <w:b/>
                      <w:bCs/>
                    </w:rPr>
                    <w:t>Open + Memoriál Vladimíra Čecha</w:t>
                  </w:r>
                </w:p>
              </w:tc>
            </w:tr>
            <w:tr w:rsidR="009B1AAC" w:rsidRPr="009B1AAC" w14:paraId="4ACD505F" w14:textId="77777777">
              <w:tc>
                <w:tcPr>
                  <w:tcW w:w="2000" w:type="pct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300" w:type="dxa"/>
                  </w:tcMar>
                  <w:hideMark/>
                </w:tcPr>
                <w:p w14:paraId="455DA164" w14:textId="77777777" w:rsidR="009B1AAC" w:rsidRPr="009B1AAC" w:rsidRDefault="009B1AAC" w:rsidP="009B1AAC">
                  <w:r w:rsidRPr="009B1AAC">
                    <w:t>Místo konání: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0" w:type="dxa"/>
                  </w:tcMar>
                  <w:hideMark/>
                </w:tcPr>
                <w:p w14:paraId="34054FA6" w14:textId="77777777" w:rsidR="009B1AAC" w:rsidRPr="009B1AAC" w:rsidRDefault="009B1AAC" w:rsidP="009B1AAC">
                  <w:pPr>
                    <w:rPr>
                      <w:b/>
                      <w:bCs/>
                    </w:rPr>
                  </w:pPr>
                  <w:r w:rsidRPr="009B1AAC">
                    <w:rPr>
                      <w:b/>
                      <w:bCs/>
                    </w:rPr>
                    <w:t>Radotín</w:t>
                  </w:r>
                </w:p>
              </w:tc>
            </w:tr>
            <w:tr w:rsidR="009B1AAC" w:rsidRPr="009B1AAC" w14:paraId="087BF777" w14:textId="77777777">
              <w:tc>
                <w:tcPr>
                  <w:tcW w:w="2000" w:type="pct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300" w:type="dxa"/>
                  </w:tcMar>
                  <w:hideMark/>
                </w:tcPr>
                <w:p w14:paraId="419127C6" w14:textId="77777777" w:rsidR="009B1AAC" w:rsidRPr="009B1AAC" w:rsidRDefault="009B1AAC" w:rsidP="009B1AAC">
                  <w:r w:rsidRPr="009B1AAC">
                    <w:t>Ředitel turnaje: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0" w:type="dxa"/>
                  </w:tcMar>
                  <w:hideMark/>
                </w:tcPr>
                <w:p w14:paraId="78AFB9E8" w14:textId="77777777" w:rsidR="009B1AAC" w:rsidRPr="009B1AAC" w:rsidRDefault="009B1AAC" w:rsidP="009B1AAC">
                  <w:pPr>
                    <w:rPr>
                      <w:b/>
                      <w:bCs/>
                    </w:rPr>
                  </w:pPr>
                  <w:r w:rsidRPr="009B1AAC">
                    <w:rPr>
                      <w:b/>
                      <w:bCs/>
                    </w:rPr>
                    <w:t>Richard Fischer</w:t>
                  </w:r>
                </w:p>
              </w:tc>
            </w:tr>
            <w:tr w:rsidR="009B1AAC" w:rsidRPr="009B1AAC" w14:paraId="73A9858B" w14:textId="77777777">
              <w:tc>
                <w:tcPr>
                  <w:tcW w:w="2000" w:type="pct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300" w:type="dxa"/>
                  </w:tcMar>
                  <w:hideMark/>
                </w:tcPr>
                <w:p w14:paraId="16D13F37" w14:textId="77777777" w:rsidR="009B1AAC" w:rsidRPr="009B1AAC" w:rsidRDefault="009B1AAC" w:rsidP="009B1AAC">
                  <w:r w:rsidRPr="009B1AAC">
                    <w:t>Hlavní rozhodčí: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0" w:type="dxa"/>
                  </w:tcMar>
                  <w:hideMark/>
                </w:tcPr>
                <w:p w14:paraId="7472D02F" w14:textId="77777777" w:rsidR="009B1AAC" w:rsidRPr="009B1AAC" w:rsidRDefault="009B1AAC" w:rsidP="009B1AAC">
                  <w:pPr>
                    <w:rPr>
                      <w:b/>
                      <w:bCs/>
                    </w:rPr>
                  </w:pPr>
                  <w:r w:rsidRPr="009B1AAC">
                    <w:rPr>
                      <w:b/>
                      <w:bCs/>
                    </w:rPr>
                    <w:t>Libor Vančura</w:t>
                  </w:r>
                </w:p>
              </w:tc>
            </w:tr>
            <w:tr w:rsidR="009B1AAC" w:rsidRPr="009B1AAC" w14:paraId="1B282AF3" w14:textId="77777777">
              <w:tc>
                <w:tcPr>
                  <w:tcW w:w="2000" w:type="pct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300" w:type="dxa"/>
                  </w:tcMar>
                  <w:hideMark/>
                </w:tcPr>
                <w:p w14:paraId="49752A0B" w14:textId="77777777" w:rsidR="009B1AAC" w:rsidRPr="009B1AAC" w:rsidRDefault="009B1AAC" w:rsidP="009B1AAC">
                  <w:r w:rsidRPr="009B1AAC">
                    <w:t>Rozhodčí: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0" w:type="dxa"/>
                  </w:tcMar>
                  <w:hideMark/>
                </w:tcPr>
                <w:p w14:paraId="2EDACE46" w14:textId="77777777" w:rsidR="009B1AAC" w:rsidRPr="009B1AAC" w:rsidRDefault="009B1AAC" w:rsidP="009B1AAC">
                  <w:pPr>
                    <w:rPr>
                      <w:b/>
                      <w:bCs/>
                    </w:rPr>
                  </w:pPr>
                  <w:r w:rsidRPr="009B1AAC">
                    <w:rPr>
                      <w:b/>
                      <w:bCs/>
                    </w:rPr>
                    <w:t>Dušan Sofka, Bohumil Pokorný</w:t>
                  </w:r>
                </w:p>
              </w:tc>
            </w:tr>
            <w:tr w:rsidR="009B1AAC" w:rsidRPr="009B1AAC" w14:paraId="66F54FCF" w14:textId="77777777">
              <w:tc>
                <w:tcPr>
                  <w:tcW w:w="2000" w:type="pct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300" w:type="dxa"/>
                  </w:tcMar>
                  <w:hideMark/>
                </w:tcPr>
                <w:p w14:paraId="6F0465BF" w14:textId="77777777" w:rsidR="009B1AAC" w:rsidRPr="009B1AAC" w:rsidRDefault="009B1AAC" w:rsidP="009B1AAC">
                  <w:r w:rsidRPr="009B1AAC">
                    <w:t>Jury: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0" w:type="dxa"/>
                  </w:tcMar>
                  <w:hideMark/>
                </w:tcPr>
                <w:p w14:paraId="16C03671" w14:textId="77777777" w:rsidR="009B1AAC" w:rsidRPr="009B1AAC" w:rsidRDefault="009B1AAC" w:rsidP="009B1AAC">
                  <w:pPr>
                    <w:rPr>
                      <w:b/>
                      <w:bCs/>
                    </w:rPr>
                  </w:pPr>
                  <w:r w:rsidRPr="009B1AAC">
                    <w:rPr>
                      <w:b/>
                      <w:bCs/>
                    </w:rPr>
                    <w:t xml:space="preserve">Fischer, Vančura, </w:t>
                  </w:r>
                  <w:proofErr w:type="spellStart"/>
                  <w:r w:rsidRPr="009B1AAC">
                    <w:rPr>
                      <w:b/>
                      <w:bCs/>
                    </w:rPr>
                    <w:t>Nečekalová</w:t>
                  </w:r>
                  <w:proofErr w:type="spellEnd"/>
                  <w:r w:rsidRPr="009B1AAC">
                    <w:rPr>
                      <w:b/>
                      <w:bCs/>
                    </w:rPr>
                    <w:t xml:space="preserve">, </w:t>
                  </w:r>
                  <w:proofErr w:type="spellStart"/>
                  <w:r w:rsidRPr="009B1AAC">
                    <w:rPr>
                      <w:b/>
                      <w:bCs/>
                    </w:rPr>
                    <w:t>Macourová</w:t>
                  </w:r>
                  <w:proofErr w:type="spellEnd"/>
                  <w:r w:rsidRPr="009B1AAC">
                    <w:rPr>
                      <w:b/>
                      <w:bCs/>
                    </w:rPr>
                    <w:t>, Landa</w:t>
                  </w:r>
                </w:p>
              </w:tc>
            </w:tr>
            <w:tr w:rsidR="009B1AAC" w:rsidRPr="009B1AAC" w14:paraId="1775DFAE" w14:textId="77777777">
              <w:tc>
                <w:tcPr>
                  <w:tcW w:w="2000" w:type="pct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300" w:type="dxa"/>
                  </w:tcMar>
                  <w:hideMark/>
                </w:tcPr>
                <w:p w14:paraId="6C03B254" w14:textId="77777777" w:rsidR="009B1AAC" w:rsidRPr="009B1AAC" w:rsidRDefault="009B1AAC" w:rsidP="009B1AAC">
                  <w:r w:rsidRPr="009B1AAC">
                    <w:t xml:space="preserve">Tresty (Jméno; Klub; </w:t>
                  </w:r>
                  <w:proofErr w:type="spellStart"/>
                  <w:r w:rsidRPr="009B1AAC">
                    <w:t>Reg.č</w:t>
                  </w:r>
                  <w:proofErr w:type="spellEnd"/>
                  <w:r w:rsidRPr="009B1AAC">
                    <w:t>.; Přestupek; Trest; Udělil):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0" w:type="dxa"/>
                  </w:tcMar>
                  <w:hideMark/>
                </w:tcPr>
                <w:p w14:paraId="64DD4390" w14:textId="77777777" w:rsidR="009B1AAC" w:rsidRPr="009B1AAC" w:rsidRDefault="009B1AAC" w:rsidP="009B1AAC">
                  <w:pPr>
                    <w:rPr>
                      <w:b/>
                      <w:bCs/>
                    </w:rPr>
                  </w:pPr>
                  <w:r w:rsidRPr="009B1AAC">
                    <w:rPr>
                      <w:b/>
                      <w:bCs/>
                    </w:rPr>
                    <w:t>bez</w:t>
                  </w:r>
                </w:p>
              </w:tc>
            </w:tr>
            <w:tr w:rsidR="009B1AAC" w:rsidRPr="009B1AAC" w14:paraId="302C7524" w14:textId="77777777">
              <w:tc>
                <w:tcPr>
                  <w:tcW w:w="2000" w:type="pct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300" w:type="dxa"/>
                  </w:tcMar>
                  <w:hideMark/>
                </w:tcPr>
                <w:p w14:paraId="2012CD10" w14:textId="77777777" w:rsidR="009B1AAC" w:rsidRPr="009B1AAC" w:rsidRDefault="009B1AAC" w:rsidP="009B1AAC">
                  <w:r w:rsidRPr="009B1AAC">
                    <w:t>Zpráva o tech. stavu hřiště (</w:t>
                  </w:r>
                  <w:proofErr w:type="spellStart"/>
                  <w:r w:rsidRPr="009B1AAC">
                    <w:t>Č.dráhy</w:t>
                  </w:r>
                  <w:proofErr w:type="spellEnd"/>
                  <w:r w:rsidRPr="009B1AAC">
                    <w:t>; Závada):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0" w:type="dxa"/>
                  </w:tcMar>
                  <w:hideMark/>
                </w:tcPr>
                <w:p w14:paraId="0C5190CB" w14:textId="77777777" w:rsidR="009B1AAC" w:rsidRPr="009B1AAC" w:rsidRDefault="009B1AAC" w:rsidP="009B1AAC">
                  <w:pPr>
                    <w:rPr>
                      <w:b/>
                      <w:bCs/>
                    </w:rPr>
                  </w:pPr>
                  <w:r w:rsidRPr="009B1AAC">
                    <w:rPr>
                      <w:b/>
                      <w:bCs/>
                    </w:rPr>
                    <w:t>technický stav hřiště dobrý</w:t>
                  </w:r>
                </w:p>
              </w:tc>
            </w:tr>
            <w:tr w:rsidR="009B1AAC" w:rsidRPr="009B1AAC" w14:paraId="5A77AFBB" w14:textId="77777777">
              <w:tc>
                <w:tcPr>
                  <w:tcW w:w="2000" w:type="pct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300" w:type="dxa"/>
                  </w:tcMar>
                  <w:hideMark/>
                </w:tcPr>
                <w:p w14:paraId="3496C52A" w14:textId="77777777" w:rsidR="009B1AAC" w:rsidRPr="009B1AAC" w:rsidRDefault="009B1AAC" w:rsidP="009B1AAC">
                  <w:r w:rsidRPr="009B1AAC">
                    <w:t>Čistota drah: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0" w:type="dxa"/>
                  </w:tcMar>
                  <w:hideMark/>
                </w:tcPr>
                <w:p w14:paraId="1716A2FE" w14:textId="77777777" w:rsidR="009B1AAC" w:rsidRPr="009B1AAC" w:rsidRDefault="009B1AAC" w:rsidP="009B1AAC">
                  <w:pPr>
                    <w:rPr>
                      <w:b/>
                      <w:bCs/>
                    </w:rPr>
                  </w:pPr>
                  <w:r w:rsidRPr="009B1AAC">
                    <w:rPr>
                      <w:b/>
                      <w:bCs/>
                    </w:rPr>
                    <w:t>OK</w:t>
                  </w:r>
                </w:p>
              </w:tc>
            </w:tr>
            <w:tr w:rsidR="009B1AAC" w:rsidRPr="009B1AAC" w14:paraId="2A8C8104" w14:textId="77777777">
              <w:tc>
                <w:tcPr>
                  <w:tcW w:w="2000" w:type="pct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300" w:type="dxa"/>
                  </w:tcMar>
                  <w:hideMark/>
                </w:tcPr>
                <w:p w14:paraId="3C9D8162" w14:textId="77777777" w:rsidR="009B1AAC" w:rsidRPr="009B1AAC" w:rsidRDefault="009B1AAC" w:rsidP="009B1AAC">
                  <w:r w:rsidRPr="009B1AAC">
                    <w:t>Stav drah a spojů: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0" w:type="dxa"/>
                  </w:tcMar>
                  <w:hideMark/>
                </w:tcPr>
                <w:p w14:paraId="01796E63" w14:textId="77777777" w:rsidR="009B1AAC" w:rsidRPr="009B1AAC" w:rsidRDefault="009B1AAC" w:rsidP="009B1AAC">
                  <w:pPr>
                    <w:rPr>
                      <w:b/>
                      <w:bCs/>
                    </w:rPr>
                  </w:pPr>
                  <w:r w:rsidRPr="009B1AAC">
                    <w:rPr>
                      <w:b/>
                      <w:bCs/>
                    </w:rPr>
                    <w:t>bez závad</w:t>
                  </w:r>
                </w:p>
              </w:tc>
            </w:tr>
            <w:tr w:rsidR="009B1AAC" w:rsidRPr="009B1AAC" w14:paraId="0B9AD141" w14:textId="77777777">
              <w:tc>
                <w:tcPr>
                  <w:tcW w:w="2000" w:type="pct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300" w:type="dxa"/>
                  </w:tcMar>
                  <w:hideMark/>
                </w:tcPr>
                <w:p w14:paraId="6B3E4101" w14:textId="77777777" w:rsidR="009B1AAC" w:rsidRPr="009B1AAC" w:rsidRDefault="009B1AAC" w:rsidP="009B1AAC">
                  <w:r w:rsidRPr="009B1AAC">
                    <w:t>Značení drah a překážek: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0" w:type="dxa"/>
                  </w:tcMar>
                  <w:hideMark/>
                </w:tcPr>
                <w:p w14:paraId="4E50C4CD" w14:textId="77777777" w:rsidR="009B1AAC" w:rsidRPr="009B1AAC" w:rsidRDefault="009B1AAC" w:rsidP="009B1AAC">
                  <w:pPr>
                    <w:rPr>
                      <w:b/>
                      <w:bCs/>
                    </w:rPr>
                  </w:pPr>
                  <w:r w:rsidRPr="009B1AAC">
                    <w:rPr>
                      <w:b/>
                      <w:bCs/>
                    </w:rPr>
                    <w:t>bez závad</w:t>
                  </w:r>
                </w:p>
              </w:tc>
            </w:tr>
            <w:tr w:rsidR="009B1AAC" w:rsidRPr="009B1AAC" w14:paraId="109758C5" w14:textId="77777777">
              <w:tc>
                <w:tcPr>
                  <w:tcW w:w="2000" w:type="pct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300" w:type="dxa"/>
                  </w:tcMar>
                  <w:hideMark/>
                </w:tcPr>
                <w:p w14:paraId="4D5A69DA" w14:textId="77777777" w:rsidR="009B1AAC" w:rsidRPr="009B1AAC" w:rsidRDefault="009B1AAC" w:rsidP="009B1AAC">
                  <w:r w:rsidRPr="009B1AAC">
                    <w:t>Komunikace s pořadatelem: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0" w:type="dxa"/>
                  </w:tcMar>
                  <w:hideMark/>
                </w:tcPr>
                <w:p w14:paraId="209BB5BA" w14:textId="77777777" w:rsidR="009B1AAC" w:rsidRPr="009B1AAC" w:rsidRDefault="009B1AAC" w:rsidP="009B1AAC">
                  <w:pPr>
                    <w:rPr>
                      <w:b/>
                      <w:bCs/>
                    </w:rPr>
                  </w:pPr>
                  <w:r w:rsidRPr="009B1AAC">
                    <w:rPr>
                      <w:b/>
                      <w:bCs/>
                    </w:rPr>
                    <w:t>dobrá</w:t>
                  </w:r>
                </w:p>
              </w:tc>
            </w:tr>
            <w:tr w:rsidR="009B1AAC" w:rsidRPr="009B1AAC" w14:paraId="0876FC9D" w14:textId="77777777">
              <w:tc>
                <w:tcPr>
                  <w:tcW w:w="2000" w:type="pct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300" w:type="dxa"/>
                  </w:tcMar>
                  <w:hideMark/>
                </w:tcPr>
                <w:p w14:paraId="193539E3" w14:textId="77777777" w:rsidR="009B1AAC" w:rsidRPr="009B1AAC" w:rsidRDefault="009B1AAC" w:rsidP="009B1AAC">
                  <w:r w:rsidRPr="009B1AAC">
                    <w:t>Administrativa: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0" w:type="dxa"/>
                  </w:tcMar>
                  <w:hideMark/>
                </w:tcPr>
                <w:p w14:paraId="29FA7569" w14:textId="77777777" w:rsidR="009B1AAC" w:rsidRPr="009B1AAC" w:rsidRDefault="009B1AAC" w:rsidP="009B1AAC">
                  <w:pPr>
                    <w:rPr>
                      <w:b/>
                      <w:bCs/>
                    </w:rPr>
                  </w:pPr>
                  <w:r w:rsidRPr="009B1AAC">
                    <w:rPr>
                      <w:b/>
                      <w:bCs/>
                    </w:rPr>
                    <w:t>vše zajištěno</w:t>
                  </w:r>
                </w:p>
              </w:tc>
            </w:tr>
            <w:tr w:rsidR="009B1AAC" w:rsidRPr="009B1AAC" w14:paraId="433B4726" w14:textId="77777777">
              <w:tc>
                <w:tcPr>
                  <w:tcW w:w="2000" w:type="pct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300" w:type="dxa"/>
                  </w:tcMar>
                  <w:hideMark/>
                </w:tcPr>
                <w:p w14:paraId="57C5C0BE" w14:textId="77777777" w:rsidR="009B1AAC" w:rsidRPr="009B1AAC" w:rsidRDefault="009B1AAC" w:rsidP="009B1AAC">
                  <w:r w:rsidRPr="009B1AAC">
                    <w:lastRenderedPageBreak/>
                    <w:t>Trénink a rozehrání: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0" w:type="dxa"/>
                  </w:tcMar>
                  <w:hideMark/>
                </w:tcPr>
                <w:p w14:paraId="58800B38" w14:textId="77777777" w:rsidR="009B1AAC" w:rsidRPr="009B1AAC" w:rsidRDefault="009B1AAC" w:rsidP="009B1AAC">
                  <w:pPr>
                    <w:rPr>
                      <w:b/>
                      <w:bCs/>
                    </w:rPr>
                  </w:pPr>
                  <w:r w:rsidRPr="009B1AAC">
                    <w:rPr>
                      <w:b/>
                      <w:bCs/>
                    </w:rPr>
                    <w:t>dle rozpisu splněno</w:t>
                  </w:r>
                </w:p>
              </w:tc>
            </w:tr>
            <w:tr w:rsidR="009B1AAC" w:rsidRPr="009B1AAC" w14:paraId="4684D07C" w14:textId="77777777">
              <w:tc>
                <w:tcPr>
                  <w:tcW w:w="2000" w:type="pct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300" w:type="dxa"/>
                  </w:tcMar>
                  <w:hideMark/>
                </w:tcPr>
                <w:p w14:paraId="5425548B" w14:textId="77777777" w:rsidR="009B1AAC" w:rsidRPr="009B1AAC" w:rsidRDefault="009B1AAC" w:rsidP="009B1AAC">
                  <w:r w:rsidRPr="009B1AAC">
                    <w:t>Zahájení a ukončení: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0" w:type="dxa"/>
                  </w:tcMar>
                  <w:hideMark/>
                </w:tcPr>
                <w:p w14:paraId="37294D3C" w14:textId="77777777" w:rsidR="009B1AAC" w:rsidRPr="009B1AAC" w:rsidRDefault="009B1AAC" w:rsidP="009B1AAC">
                  <w:pPr>
                    <w:rPr>
                      <w:b/>
                      <w:bCs/>
                    </w:rPr>
                  </w:pPr>
                  <w:r w:rsidRPr="009B1AAC">
                    <w:rPr>
                      <w:b/>
                      <w:bCs/>
                    </w:rPr>
                    <w:t>kromě obvyklého průběhu byly vyhodnoceny a oceněny i vložené soutěže v rámci memoriálu Vladimíra Čecha</w:t>
                  </w:r>
                </w:p>
              </w:tc>
            </w:tr>
            <w:tr w:rsidR="009B1AAC" w:rsidRPr="009B1AAC" w14:paraId="0D850675" w14:textId="77777777">
              <w:tc>
                <w:tcPr>
                  <w:tcW w:w="2000" w:type="pct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300" w:type="dxa"/>
                  </w:tcMar>
                  <w:hideMark/>
                </w:tcPr>
                <w:p w14:paraId="703F0F25" w14:textId="77777777" w:rsidR="009B1AAC" w:rsidRPr="009B1AAC" w:rsidRDefault="009B1AAC" w:rsidP="009B1AAC">
                  <w:r w:rsidRPr="009B1AAC">
                    <w:t>Ceny: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0" w:type="dxa"/>
                  </w:tcMar>
                  <w:hideMark/>
                </w:tcPr>
                <w:p w14:paraId="3E34E013" w14:textId="77777777" w:rsidR="009B1AAC" w:rsidRPr="009B1AAC" w:rsidRDefault="009B1AAC" w:rsidP="009B1AAC">
                  <w:pPr>
                    <w:rPr>
                      <w:b/>
                      <w:bCs/>
                    </w:rPr>
                  </w:pPr>
                  <w:r w:rsidRPr="009B1AAC">
                    <w:rPr>
                      <w:b/>
                      <w:bCs/>
                    </w:rPr>
                    <w:t>diplomy pro mládež, medaile a upomínkové ceny, poháry pro absolutní vítěze</w:t>
                  </w:r>
                </w:p>
              </w:tc>
            </w:tr>
            <w:tr w:rsidR="009B1AAC" w:rsidRPr="009B1AAC" w14:paraId="4E21A80F" w14:textId="77777777">
              <w:tc>
                <w:tcPr>
                  <w:tcW w:w="2000" w:type="pct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300" w:type="dxa"/>
                  </w:tcMar>
                  <w:hideMark/>
                </w:tcPr>
                <w:p w14:paraId="435569E8" w14:textId="77777777" w:rsidR="009B1AAC" w:rsidRPr="009B1AAC" w:rsidRDefault="009B1AAC" w:rsidP="009B1AAC">
                  <w:r w:rsidRPr="009B1AAC">
                    <w:t>Výsledky a vedení pořadí: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0" w:type="dxa"/>
                  </w:tcMar>
                  <w:hideMark/>
                </w:tcPr>
                <w:p w14:paraId="3ECCB3FC" w14:textId="77777777" w:rsidR="009B1AAC" w:rsidRPr="009B1AAC" w:rsidRDefault="009B1AAC" w:rsidP="009B1AAC">
                  <w:pPr>
                    <w:rPr>
                      <w:b/>
                      <w:bCs/>
                    </w:rPr>
                  </w:pPr>
                  <w:r w:rsidRPr="009B1AAC">
                    <w:rPr>
                      <w:b/>
                      <w:bCs/>
                    </w:rPr>
                    <w:t>online výsledky , vše zobrazeno na 2 monitorech</w:t>
                  </w:r>
                </w:p>
              </w:tc>
            </w:tr>
            <w:tr w:rsidR="009B1AAC" w:rsidRPr="009B1AAC" w14:paraId="6877239E" w14:textId="77777777">
              <w:tc>
                <w:tcPr>
                  <w:tcW w:w="2000" w:type="pct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300" w:type="dxa"/>
                  </w:tcMar>
                  <w:hideMark/>
                </w:tcPr>
                <w:p w14:paraId="7C39154C" w14:textId="77777777" w:rsidR="009B1AAC" w:rsidRPr="009B1AAC" w:rsidRDefault="009B1AAC" w:rsidP="009B1AAC">
                  <w:r w:rsidRPr="009B1AAC">
                    <w:t>Občerstvení: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0" w:type="dxa"/>
                  </w:tcMar>
                  <w:hideMark/>
                </w:tcPr>
                <w:p w14:paraId="34F2FA3F" w14:textId="77777777" w:rsidR="009B1AAC" w:rsidRPr="009B1AAC" w:rsidRDefault="009B1AAC" w:rsidP="009B1AAC">
                  <w:pPr>
                    <w:rPr>
                      <w:b/>
                      <w:bCs/>
                    </w:rPr>
                  </w:pPr>
                  <w:r w:rsidRPr="009B1AAC">
                    <w:rPr>
                      <w:b/>
                      <w:bCs/>
                    </w:rPr>
                    <w:t>zajištěno včetně teplých jídel</w:t>
                  </w:r>
                </w:p>
              </w:tc>
            </w:tr>
            <w:tr w:rsidR="009B1AAC" w:rsidRPr="009B1AAC" w14:paraId="03ACEDE4" w14:textId="77777777">
              <w:tc>
                <w:tcPr>
                  <w:tcW w:w="2000" w:type="pct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300" w:type="dxa"/>
                  </w:tcMar>
                  <w:hideMark/>
                </w:tcPr>
                <w:p w14:paraId="3D9E5158" w14:textId="77777777" w:rsidR="009B1AAC" w:rsidRPr="009B1AAC" w:rsidRDefault="009B1AAC" w:rsidP="009B1AAC">
                  <w:r w:rsidRPr="009B1AAC">
                    <w:t>Sociální zařízení a zázemí: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0" w:type="dxa"/>
                  </w:tcMar>
                  <w:hideMark/>
                </w:tcPr>
                <w:p w14:paraId="7DA37ADA" w14:textId="77777777" w:rsidR="009B1AAC" w:rsidRPr="009B1AAC" w:rsidRDefault="009B1AAC" w:rsidP="009B1AAC">
                  <w:pPr>
                    <w:rPr>
                      <w:b/>
                      <w:bCs/>
                    </w:rPr>
                  </w:pPr>
                  <w:r w:rsidRPr="009B1AAC">
                    <w:rPr>
                      <w:b/>
                      <w:bCs/>
                    </w:rPr>
                    <w:t>klubovna včetně WC, terasa</w:t>
                  </w:r>
                </w:p>
              </w:tc>
            </w:tr>
            <w:tr w:rsidR="009B1AAC" w:rsidRPr="009B1AAC" w14:paraId="06E304A0" w14:textId="77777777">
              <w:tc>
                <w:tcPr>
                  <w:tcW w:w="2000" w:type="pct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300" w:type="dxa"/>
                  </w:tcMar>
                  <w:hideMark/>
                </w:tcPr>
                <w:p w14:paraId="1C2EFE80" w14:textId="77777777" w:rsidR="009B1AAC" w:rsidRPr="009B1AAC" w:rsidRDefault="009B1AAC" w:rsidP="009B1AAC">
                  <w:r w:rsidRPr="009B1AAC">
                    <w:t>Jiné: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single" w:sz="6" w:space="0" w:color="DEF1FD"/>
                    <w:right w:val="nil"/>
                  </w:tcBorders>
                  <w:tcMar>
                    <w:top w:w="195" w:type="dxa"/>
                    <w:left w:w="0" w:type="dxa"/>
                    <w:bottom w:w="195" w:type="dxa"/>
                    <w:right w:w="0" w:type="dxa"/>
                  </w:tcMar>
                  <w:hideMark/>
                </w:tcPr>
                <w:p w14:paraId="51E63097" w14:textId="77777777" w:rsidR="009B1AAC" w:rsidRPr="009B1AAC" w:rsidRDefault="009B1AAC" w:rsidP="009B1AAC">
                  <w:pPr>
                    <w:rPr>
                      <w:b/>
                      <w:bCs/>
                    </w:rPr>
                  </w:pPr>
                  <w:r w:rsidRPr="009B1AAC">
                    <w:rPr>
                      <w:b/>
                      <w:bCs/>
                    </w:rPr>
                    <w:t xml:space="preserve">na pokyn rozhodčího pořadatel zkrátil přerostlou vegetaci okolo </w:t>
                  </w:r>
                  <w:proofErr w:type="spellStart"/>
                  <w:r w:rsidRPr="009B1AAC">
                    <w:rPr>
                      <w:b/>
                      <w:bCs/>
                    </w:rPr>
                    <w:t>někteých</w:t>
                  </w:r>
                  <w:proofErr w:type="spellEnd"/>
                  <w:r w:rsidRPr="009B1AAC">
                    <w:rPr>
                      <w:b/>
                      <w:bCs/>
                    </w:rPr>
                    <w:t xml:space="preserve"> drah</w:t>
                  </w:r>
                </w:p>
              </w:tc>
            </w:tr>
          </w:tbl>
          <w:p w14:paraId="4E351397" w14:textId="77777777" w:rsidR="009B1AAC" w:rsidRPr="009B1AAC" w:rsidRDefault="009B1AAC" w:rsidP="009B1AAC"/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3000F"/>
    <w:rsid w:val="00096605"/>
    <w:rsid w:val="001F5A4E"/>
    <w:rsid w:val="00243B1C"/>
    <w:rsid w:val="00277CAC"/>
    <w:rsid w:val="00283517"/>
    <w:rsid w:val="00380E69"/>
    <w:rsid w:val="003944AA"/>
    <w:rsid w:val="004143F0"/>
    <w:rsid w:val="0042536F"/>
    <w:rsid w:val="00466C9E"/>
    <w:rsid w:val="004A47AD"/>
    <w:rsid w:val="005222B1"/>
    <w:rsid w:val="005F033F"/>
    <w:rsid w:val="006658F6"/>
    <w:rsid w:val="007F2BA0"/>
    <w:rsid w:val="00965787"/>
    <w:rsid w:val="009B1AAC"/>
    <w:rsid w:val="00A24EAD"/>
    <w:rsid w:val="00B3276D"/>
    <w:rsid w:val="00B84285"/>
    <w:rsid w:val="00C717FC"/>
    <w:rsid w:val="00D77C83"/>
    <w:rsid w:val="00DA5C1C"/>
    <w:rsid w:val="00E65076"/>
    <w:rsid w:val="00E829BF"/>
    <w:rsid w:val="00EE049A"/>
    <w:rsid w:val="00F27F5E"/>
    <w:rsid w:val="00F34BFB"/>
    <w:rsid w:val="00F36D48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155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Vít Gerža</cp:lastModifiedBy>
  <cp:revision>4</cp:revision>
  <dcterms:created xsi:type="dcterms:W3CDTF">2025-10-01T06:29:00Z</dcterms:created>
  <dcterms:modified xsi:type="dcterms:W3CDTF">2025-10-01T06:30:00Z</dcterms:modified>
</cp:coreProperties>
</file>