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CC6D20" w:rsidRPr="00CC6D20" w:rsidTr="003E66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6D20" w:rsidRDefault="00CC6D20" w:rsidP="003E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</w:pPr>
            <w:r w:rsidRPr="00CC6D20"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  <w:t xml:space="preserve">Rozpis </w:t>
            </w:r>
            <w:r w:rsidR="000B040F"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  <w:t>5</w:t>
            </w:r>
            <w:r w:rsidRPr="00CC6D20"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  <w:t xml:space="preserve">. </w:t>
            </w:r>
            <w:r w:rsidR="00C07712"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  <w:t>Bohemia Tour</w:t>
            </w:r>
            <w:r w:rsidRPr="00CC6D20"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cs-CZ"/>
              </w:rPr>
              <w:t>Hradec Králové</w:t>
            </w:r>
          </w:p>
          <w:p w:rsidR="003E660F" w:rsidRPr="003E660F" w:rsidRDefault="003E660F" w:rsidP="003E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</w:tr>
      <w:tr w:rsidR="00CC6D20" w:rsidRPr="00CC6D20" w:rsidTr="003E660F">
        <w:tblPrEx>
          <w:jc w:val="left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CC6D20" w:rsidRPr="00CC6D20" w:rsidRDefault="00C07712" w:rsidP="00CC6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Zemský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turnaj jednotlivců v</w:t>
            </w:r>
            <w:r w:rsidR="003E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minigolfu</w:t>
            </w:r>
            <w:r w:rsidR="003E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</w:t>
            </w:r>
            <w:r w:rsidR="000B0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. kolo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I. ligy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Če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chy smí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šených</w:t>
            </w:r>
            <w:r w:rsidR="003E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 ženských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, seniorských,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juniorských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a žákovských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družstev sezóny 20</w:t>
            </w:r>
            <w:r w:rsidR="003E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0B0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/201</w:t>
            </w:r>
            <w:r w:rsidR="000B0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  <w:p w:rsidR="00421968" w:rsidRDefault="00CC6D20" w:rsidP="00CC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Všeobecná ustanovení: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1.    Pořadatel: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MGC Hradečtí Orli</w:t>
            </w:r>
            <w:r w:rsidR="003E66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3E66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="003E66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2.    Termín: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3E66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neděle </w:t>
            </w:r>
            <w:r w:rsidR="000B04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23</w:t>
            </w:r>
            <w:r w:rsidRPr="003E66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0B04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září 2018</w:t>
            </w:r>
            <w:r w:rsidRPr="003E660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 začátek v 8.00 hod.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Slavnostní zahájení: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sobota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září 2018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 17.00 hod.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hřišti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Slavnostní ukončení: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neděle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září</w:t>
            </w:r>
            <w:r w:rsidR="0042196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42196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 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15 minut po ukončení hry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hřišti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3.    Místo konání: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Hřiště miniaturgolfu v areálu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ZŠ Sever, Lužická 1208, 500 03 Hradec Králové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4.    Vedení: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Ředitel turnaje: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Petr Vlček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Vrchní rozhodčí: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dle delegace STK ČMGS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5.    Účast: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Družstva smíšená</w:t>
            </w:r>
            <w:r w:rsidR="00EB11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ženská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seniorská,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juniorská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žákovská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I. ligy Čechy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ročníku 20</w:t>
            </w:r>
            <w:r w:rsidR="00EB11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B11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Jednotlivci všech kategorií do 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výkonnostní třídy</w:t>
            </w:r>
            <w:r w:rsidR="00EB11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včetně 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dále dle zásad pro nepřímý postup, vše dle platného SŘ ČMGS a jeho oprav pro rok 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6.    Úhrada nákladů: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Účastníci startují na vlastní náklady nebo na náklady klubu či oddílu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7.    Přihlášky: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Nahrazuje odevzdání řádně vyplněných herních protokolů a sestav družstev, nejpozději půl hodiny před slavnostním zahájením,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prostorách školy u výsledkové tabule.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8.    Startovné: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Výše startovného je dle platného SŘ, splatné do zahájení losování řediteli turnaje nebo jím pověřené osobě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9.    Rozlosování: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V sobotu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září</w:t>
            </w:r>
            <w:r w:rsidR="0042196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ihned po slavnostním zahájení v</w:t>
            </w:r>
            <w:r w:rsidR="0042196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prostorách ZŠ Sever.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10.       Ubytování: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Případné dotazy k ubytování: </w:t>
            </w:r>
            <w:r w:rsidR="0001476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Petr Vlček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01476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tel. </w:t>
            </w:r>
            <w:r w:rsidR="0001476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776 136 494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  <w:p w:rsidR="006624F0" w:rsidRDefault="006624F0" w:rsidP="004219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421968" w:rsidRDefault="00CC6D20" w:rsidP="004219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Technická ustanovení: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1.    Pravidla: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Hraje se podle pravidel ČMGS na </w:t>
            </w:r>
            <w:proofErr w:type="gramStart"/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18-ti</w:t>
            </w:r>
            <w:proofErr w:type="gramEnd"/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eternitových dr</w:t>
            </w:r>
            <w:r w:rsidR="00CF2E4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hách, které odpovídají normě WMF. Platí </w:t>
            </w:r>
            <w:r w:rsidR="00E365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outěžní řád ČMGS</w:t>
            </w:r>
            <w:r w:rsidR="00E365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Doplňky SŘ pro rok 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E365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2.    Kategorie: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Družstva 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I. ligy</w:t>
            </w:r>
            <w:r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smíšených družstev – 5 hráčů + 1 náhradník</w:t>
            </w:r>
          </w:p>
          <w:p w:rsidR="00FD6EB1" w:rsidRDefault="00421968" w:rsidP="0025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Družstva 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I. ligy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ženských družstev – 3 hráčky + 1 náhradnice</w:t>
            </w:r>
          </w:p>
          <w:p w:rsidR="00C07712" w:rsidRDefault="00FD6EB1" w:rsidP="0025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Družstva I. ligy seniorských družstev – 3 hráči + 1 náhradník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Družstva </w:t>
            </w:r>
            <w:r w:rsidR="00C0771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I. ligy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juniorských družstev – 3 hráči + 1 náhradník</w:t>
            </w:r>
          </w:p>
          <w:p w:rsidR="002578EB" w:rsidRDefault="002578EB" w:rsidP="002578E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Družstva I. ligy žákovských družstev – 3 hráči + 1 náhradník</w:t>
            </w:r>
          </w:p>
          <w:p w:rsidR="00CC6D20" w:rsidRPr="00CC6D20" w:rsidRDefault="002578EB" w:rsidP="006624F0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ednotlivci: muži, ženy, senioři, seniorky, senioři II, junioři, juniorky, žáci, žákyně a absolutní kategorie mužů a žen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3.    Schéma soutěže: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Družstva: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jednodenní, jednostupňové     4 okruhy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Jednotlivci: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jednodenní, jednostupňové  4 okruhy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4.    Určení pořadí: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Vítězem se stává hráč s nejmenším počtem úderů ze všech okruhů. V případě rovnosti na prvním až třetím místě  kategorií jednotlivců dojde k rozřazování. V případě rovnosti úderů na dalších místech se rozhoduje dle ustanovení </w:t>
            </w:r>
            <w:r w:rsidR="00E365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§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7.1 soutěžního řádu, u soutěží družstev se postupuje dle ustanovení </w:t>
            </w:r>
            <w:r w:rsidR="00E365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§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4.7 soutěžního řádu ČMGS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5.    Hodnocení: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Meda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listé všech kategorií jednotlivců obdrží poháry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nebo medaile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žáci a junioři navíc diplomy.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6.    Trénink: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V pátek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září</w:t>
            </w:r>
            <w:r w:rsidR="00CE4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v sobotu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září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E4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CE4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zdarma s vyloučením veřejnosti, otevírací doba 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tyto dny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od </w:t>
            </w:r>
            <w:r w:rsidR="006624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.00 do </w:t>
            </w:r>
            <w:r w:rsidR="006624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.00 hodin, v den turnaje 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hřiště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otevřen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od 6.30 hodin. Ostatní dny bez vyloučení veřejnosti za poplatek 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100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1C461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Kč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/den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CC6D20" w:rsidRPr="00CC6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7.    Různé:</w:t>
            </w:r>
            <w:r w:rsidR="00CC6D20" w:rsidRPr="00CC6D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Jury turnaje si v souladu se soutěžním řádem ČMGS vyhrazuje právo upravit rozpis turnaje, vyžádá-li si to jeho regulérní a plynulý průběh</w:t>
            </w:r>
            <w:r w:rsidR="00E365F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:rsidR="00CC6D20" w:rsidRDefault="002578EB" w:rsidP="00257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Miroslav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Steklý                                                                     Ing.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Petr Vlček</w:t>
            </w:r>
          </w:p>
          <w:p w:rsidR="002578EB" w:rsidRPr="00CC6D20" w:rsidRDefault="002578EB" w:rsidP="000B0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STK </w:t>
            </w:r>
            <w:r w:rsidR="00FD6E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MGC H.</w:t>
            </w:r>
            <w:r w:rsidR="000B04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bookmarkStart w:id="0" w:name="_GoBack"/>
            <w:bookmarkEnd w:id="0"/>
            <w:r w:rsidR="00FD6E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="00FD6E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o.s</w:t>
            </w:r>
            <w:proofErr w:type="spellEnd"/>
            <w:r w:rsidR="00FD6E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  <w:r w:rsidR="00FD6EB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                               ředitel turnaje</w:t>
            </w:r>
          </w:p>
        </w:tc>
      </w:tr>
      <w:tr w:rsidR="00C07712" w:rsidRPr="00CC6D20" w:rsidTr="003E660F">
        <w:tblPrEx>
          <w:jc w:val="left"/>
        </w:tblPrEx>
        <w:trPr>
          <w:tblCellSpacing w:w="0" w:type="dxa"/>
        </w:trPr>
        <w:tc>
          <w:tcPr>
            <w:tcW w:w="0" w:type="auto"/>
            <w:vAlign w:val="center"/>
          </w:tcPr>
          <w:p w:rsidR="00C07712" w:rsidRDefault="00C07712" w:rsidP="002578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265DF3" w:rsidRDefault="00265DF3"/>
    <w:sectPr w:rsidR="00265DF3" w:rsidSect="0026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20"/>
    <w:rsid w:val="00014765"/>
    <w:rsid w:val="000B040F"/>
    <w:rsid w:val="001635B7"/>
    <w:rsid w:val="001C4610"/>
    <w:rsid w:val="002578EB"/>
    <w:rsid w:val="00265DF3"/>
    <w:rsid w:val="00296E4A"/>
    <w:rsid w:val="0031191B"/>
    <w:rsid w:val="003E660F"/>
    <w:rsid w:val="00421968"/>
    <w:rsid w:val="006624F0"/>
    <w:rsid w:val="00692115"/>
    <w:rsid w:val="00C07712"/>
    <w:rsid w:val="00CC6D20"/>
    <w:rsid w:val="00CE4E7A"/>
    <w:rsid w:val="00CF2E42"/>
    <w:rsid w:val="00E365FA"/>
    <w:rsid w:val="00E6752C"/>
    <w:rsid w:val="00EB1146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545E4B-1F05-4582-905F-EC300D4C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D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C6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CC6D20"/>
    <w:rPr>
      <w:color w:val="0000FF"/>
      <w:u w:val="single"/>
    </w:rPr>
  </w:style>
  <w:style w:type="character" w:styleId="Siln">
    <w:name w:val="Strong"/>
    <w:uiPriority w:val="22"/>
    <w:qFormat/>
    <w:rsid w:val="00CC6D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Steklý</dc:creator>
  <cp:keywords/>
  <cp:lastModifiedBy>Miroslav Stekly</cp:lastModifiedBy>
  <cp:revision>2</cp:revision>
  <dcterms:created xsi:type="dcterms:W3CDTF">2018-07-03T21:35:00Z</dcterms:created>
  <dcterms:modified xsi:type="dcterms:W3CDTF">2018-07-03T21:35:00Z</dcterms:modified>
</cp:coreProperties>
</file>