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35" w:rsidRPr="00CA15D0" w:rsidRDefault="00616835" w:rsidP="00522833">
      <w:pPr>
        <w:spacing w:after="0"/>
        <w:jc w:val="center"/>
        <w:rPr>
          <w:b/>
          <w:sz w:val="32"/>
          <w:szCs w:val="32"/>
        </w:rPr>
      </w:pPr>
      <w:r w:rsidRPr="00CA15D0">
        <w:rPr>
          <w:b/>
          <w:sz w:val="32"/>
          <w:szCs w:val="32"/>
        </w:rPr>
        <w:t>Z</w:t>
      </w:r>
      <w:r w:rsidR="005A1662">
        <w:rPr>
          <w:b/>
          <w:sz w:val="32"/>
          <w:szCs w:val="32"/>
        </w:rPr>
        <w:t xml:space="preserve">ápis ze schůze STK </w:t>
      </w:r>
      <w:r w:rsidR="00090C0B">
        <w:rPr>
          <w:b/>
          <w:sz w:val="32"/>
          <w:szCs w:val="32"/>
        </w:rPr>
        <w:t>Velké Meziříčí</w:t>
      </w:r>
      <w:r w:rsidRPr="00CA15D0">
        <w:rPr>
          <w:b/>
          <w:sz w:val="32"/>
          <w:szCs w:val="32"/>
        </w:rPr>
        <w:t xml:space="preserve"> </w:t>
      </w:r>
      <w:r w:rsidR="005A1662">
        <w:rPr>
          <w:b/>
          <w:sz w:val="32"/>
          <w:szCs w:val="32"/>
        </w:rPr>
        <w:t>dne</w:t>
      </w:r>
      <w:r w:rsidRPr="00CA15D0">
        <w:rPr>
          <w:b/>
          <w:sz w:val="32"/>
          <w:szCs w:val="32"/>
        </w:rPr>
        <w:t xml:space="preserve"> </w:t>
      </w:r>
      <w:proofErr w:type="gramStart"/>
      <w:r w:rsidR="00090C0B">
        <w:rPr>
          <w:b/>
          <w:sz w:val="32"/>
          <w:szCs w:val="32"/>
        </w:rPr>
        <w:t>14</w:t>
      </w:r>
      <w:r w:rsidRPr="00CA15D0">
        <w:rPr>
          <w:b/>
          <w:sz w:val="32"/>
          <w:szCs w:val="32"/>
        </w:rPr>
        <w:t>.</w:t>
      </w:r>
      <w:r w:rsidR="00090C0B">
        <w:rPr>
          <w:b/>
          <w:sz w:val="32"/>
          <w:szCs w:val="32"/>
        </w:rPr>
        <w:t>1</w:t>
      </w:r>
      <w:r w:rsidRPr="00CA15D0">
        <w:rPr>
          <w:b/>
          <w:sz w:val="32"/>
          <w:szCs w:val="32"/>
        </w:rPr>
        <w:t>.201</w:t>
      </w:r>
      <w:r w:rsidR="00090C0B">
        <w:rPr>
          <w:b/>
          <w:sz w:val="32"/>
          <w:szCs w:val="32"/>
        </w:rPr>
        <w:t>7</w:t>
      </w:r>
      <w:proofErr w:type="gramEnd"/>
    </w:p>
    <w:p w:rsidR="00616835" w:rsidRDefault="00616835" w:rsidP="00192E48">
      <w:pPr>
        <w:spacing w:after="0"/>
        <w:jc w:val="both"/>
      </w:pPr>
    </w:p>
    <w:p w:rsidR="00616835" w:rsidRDefault="00616835" w:rsidP="00192E48">
      <w:pPr>
        <w:spacing w:after="0"/>
        <w:jc w:val="both"/>
      </w:pPr>
      <w:r>
        <w:t xml:space="preserve">Přítomní: </w:t>
      </w:r>
      <w:r w:rsidR="00B77ABD">
        <w:br/>
      </w:r>
      <w:r w:rsidR="005A1662">
        <w:t>V</w:t>
      </w:r>
      <w:r>
        <w:t xml:space="preserve">. </w:t>
      </w:r>
      <w:r w:rsidR="005A1662">
        <w:t>Gerža</w:t>
      </w:r>
      <w:r>
        <w:t xml:space="preserve">, J. Řehák, </w:t>
      </w:r>
      <w:r w:rsidR="005A1662">
        <w:t>D. Sofka</w:t>
      </w:r>
      <w:r>
        <w:t xml:space="preserve">, L. Benda, </w:t>
      </w:r>
      <w:r w:rsidR="00B77ABD">
        <w:t>L</w:t>
      </w:r>
      <w:r w:rsidR="005A1662">
        <w:t xml:space="preserve">. </w:t>
      </w:r>
      <w:r w:rsidR="00B77ABD">
        <w:t>Holub</w:t>
      </w:r>
      <w:r w:rsidR="005A1662">
        <w:t>, J. Pergl</w:t>
      </w:r>
      <w:r w:rsidR="00B77ABD">
        <w:t>, R. Fischer</w:t>
      </w:r>
      <w:r w:rsidR="00CF1E87">
        <w:t>,</w:t>
      </w:r>
      <w:r w:rsidR="00090C0B">
        <w:t xml:space="preserve"> </w:t>
      </w:r>
      <w:r w:rsidR="00CF1E87">
        <w:t>I. Doležel</w:t>
      </w:r>
    </w:p>
    <w:p w:rsidR="00090C0B" w:rsidRDefault="00090C0B" w:rsidP="00192E48">
      <w:pPr>
        <w:spacing w:after="0"/>
        <w:jc w:val="both"/>
      </w:pPr>
    </w:p>
    <w:p w:rsidR="00090C0B" w:rsidRDefault="00090C0B" w:rsidP="00192E48">
      <w:pPr>
        <w:spacing w:after="0"/>
        <w:jc w:val="both"/>
      </w:pPr>
      <w:r>
        <w:t>Omluveni:</w:t>
      </w:r>
    </w:p>
    <w:p w:rsidR="00090C0B" w:rsidRDefault="00090C0B" w:rsidP="00192E48">
      <w:pPr>
        <w:spacing w:after="0"/>
        <w:jc w:val="both"/>
      </w:pPr>
      <w:r>
        <w:t>V. Fiedler, M. Tománek, P.</w:t>
      </w:r>
      <w:r w:rsidR="00F34E81">
        <w:t xml:space="preserve"> </w:t>
      </w:r>
      <w:r>
        <w:t>Gerža</w:t>
      </w:r>
    </w:p>
    <w:p w:rsidR="00616835" w:rsidRDefault="00616835" w:rsidP="00192E48">
      <w:pPr>
        <w:spacing w:after="0"/>
        <w:jc w:val="both"/>
      </w:pPr>
    </w:p>
    <w:p w:rsidR="00380FAB" w:rsidRDefault="00F34AB9" w:rsidP="00380FAB">
      <w:pPr>
        <w:autoSpaceDE w:val="0"/>
        <w:autoSpaceDN w:val="0"/>
        <w:adjustRightInd w:val="0"/>
        <w:spacing w:after="0" w:line="240" w:lineRule="auto"/>
      </w:pPr>
      <w:r>
        <w:t>1)</w:t>
      </w:r>
      <w:r w:rsidR="00DC7CE4">
        <w:t xml:space="preserve"> </w:t>
      </w:r>
      <w:proofErr w:type="spellStart"/>
      <w:r w:rsidR="00DC7CE4">
        <w:t>Placrová</w:t>
      </w:r>
      <w:proofErr w:type="spellEnd"/>
      <w:r w:rsidR="00DC7CE4">
        <w:t xml:space="preserve"> Zuzana – zachování VT z důvodů zdravotních - </w:t>
      </w:r>
      <w:r w:rsidR="006D75C1">
        <w:t>schváleno</w:t>
      </w:r>
      <w:r w:rsidR="00DC7CE4">
        <w:br/>
        <w:t xml:space="preserve">2) </w:t>
      </w:r>
      <w:r w:rsidR="00CB663C">
        <w:t>MČR 4+4 – schváleno (doplňky 2017)</w:t>
      </w:r>
      <w:r w:rsidR="00CB663C">
        <w:br/>
        <w:t xml:space="preserve">3) </w:t>
      </w:r>
      <w:r w:rsidR="00AE392A">
        <w:t xml:space="preserve">počet hráčů, ze kterých se vypočítává hodnota </w:t>
      </w:r>
      <w:proofErr w:type="spellStart"/>
      <w:r w:rsidR="00AE392A">
        <w:t>paru</w:t>
      </w:r>
      <w:proofErr w:type="spellEnd"/>
      <w:r w:rsidR="00AE392A">
        <w:t xml:space="preserve">, </w:t>
      </w:r>
      <w:r w:rsidR="00BD762A">
        <w:t>nesmí překročit 40% počtu hráčů</w:t>
      </w:r>
      <w:r w:rsidR="00AE392A">
        <w:t xml:space="preserve"> – schváleno</w:t>
      </w:r>
      <w:r w:rsidR="00AE392A">
        <w:br/>
      </w:r>
      <w:r w:rsidR="008C58C0">
        <w:t>4) 5+1</w:t>
      </w:r>
      <w:r w:rsidR="00BD5221">
        <w:t xml:space="preserve"> (počet kol+finále)</w:t>
      </w:r>
      <w:r w:rsidR="008C58C0">
        <w:t xml:space="preserve"> pro každou ligovou úroveň</w:t>
      </w:r>
      <w:r w:rsidR="00D21D84">
        <w:t xml:space="preserve"> (neprošly turnaje </w:t>
      </w:r>
      <w:proofErr w:type="spellStart"/>
      <w:r w:rsidR="00D21D84">
        <w:t>II.ligy</w:t>
      </w:r>
      <w:proofErr w:type="spellEnd"/>
      <w:r w:rsidR="00D21D84">
        <w:t>)</w:t>
      </w:r>
      <w:r w:rsidR="00D21D84">
        <w:br/>
        <w:t xml:space="preserve"> </w:t>
      </w:r>
      <w:r w:rsidR="00BD5221">
        <w:t>4a)</w:t>
      </w:r>
      <w:r w:rsidR="00D21D84">
        <w:t xml:space="preserve"> 5+1 </w:t>
      </w:r>
      <w:r w:rsidR="00BD5221">
        <w:t xml:space="preserve">(počet kol+finále na PČ/PM) </w:t>
      </w:r>
      <w:r w:rsidR="00D21D84">
        <w:t xml:space="preserve">pro I.ligu – přidán jeden turnaj </w:t>
      </w:r>
      <w:proofErr w:type="spellStart"/>
      <w:r w:rsidR="00D21D84">
        <w:t>Tour</w:t>
      </w:r>
      <w:proofErr w:type="spellEnd"/>
      <w:r w:rsidR="00D21D84">
        <w:t xml:space="preserve"> (před MČR) – turnaj </w:t>
      </w:r>
      <w:r w:rsidR="004E6295">
        <w:t>od roku 2018, ligová sezona 2017/2018</w:t>
      </w:r>
      <w:r w:rsidR="00BD5221">
        <w:t>- schváleno</w:t>
      </w:r>
      <w:r w:rsidR="004E6295">
        <w:br/>
        <w:t>5) Přebor země – změna hracího systému – 4+4 kola sobota+neděle (3+3 kola FG/MG), hrají všichni bez přelosování včetně družstev</w:t>
      </w:r>
      <w:r w:rsidR="00BD5221">
        <w:t xml:space="preserve"> - schváleno</w:t>
      </w:r>
      <w:r w:rsidR="004E6295">
        <w:br/>
        <w:t xml:space="preserve">6) </w:t>
      </w:r>
      <w:proofErr w:type="spellStart"/>
      <w:r w:rsidR="001E6AD1">
        <w:t>deadline</w:t>
      </w:r>
      <w:proofErr w:type="spellEnd"/>
      <w:r w:rsidR="001E6AD1">
        <w:t xml:space="preserve"> pro uzavření </w:t>
      </w:r>
      <w:proofErr w:type="spellStart"/>
      <w:r w:rsidR="001E6AD1">
        <w:t>reflektace</w:t>
      </w:r>
      <w:proofErr w:type="spellEnd"/>
      <w:r w:rsidR="001E6AD1">
        <w:t xml:space="preserve"> a </w:t>
      </w:r>
      <w:proofErr w:type="spellStart"/>
      <w:r w:rsidR="001E6AD1">
        <w:t>nereflektace</w:t>
      </w:r>
      <w:proofErr w:type="spellEnd"/>
      <w:r w:rsidR="001E6AD1">
        <w:t xml:space="preserve"> postupu, nebo setrvání klubu v soutěži (do 1</w:t>
      </w:r>
      <w:r w:rsidR="00970C0B">
        <w:t xml:space="preserve">5.8. daného roku. Neplatí pro nejnižší </w:t>
      </w:r>
      <w:r w:rsidR="0016318B">
        <w:t>úroveň</w:t>
      </w:r>
      <w:r w:rsidR="00970C0B">
        <w:t xml:space="preserve"> ligy. Potvrzení nutno poslat mailem, nebo poštou - doporučeně, na adresu příslušného vedoucího </w:t>
      </w:r>
      <w:r w:rsidR="00297736">
        <w:t>ligy</w:t>
      </w:r>
      <w:r w:rsidR="00970C0B">
        <w:t xml:space="preserve"> STK. </w:t>
      </w:r>
      <w:r w:rsidR="002E0FF6">
        <w:t xml:space="preserve">Zároveň s potvrzením povinnost zaplatit vložné do soutěží na účet svazu. </w:t>
      </w:r>
      <w:r w:rsidR="00970C0B">
        <w:t>V případě opomenutí potvrzení postupu se navyšuje vložné o 25%</w:t>
      </w:r>
      <w:r w:rsidR="00297736">
        <w:t xml:space="preserve"> (upravit SŘ §</w:t>
      </w:r>
      <w:proofErr w:type="gramStart"/>
      <w:r w:rsidR="00297736">
        <w:t>16.*;</w:t>
      </w:r>
      <w:proofErr w:type="gramEnd"/>
      <w:r w:rsidR="00297736">
        <w:t xml:space="preserve"> §</w:t>
      </w:r>
      <w:r w:rsidR="002300AE">
        <w:t xml:space="preserve">3.1.; §3.2.; </w:t>
      </w:r>
      <w:r w:rsidR="00297736">
        <w:t xml:space="preserve">§ 3.4.; §3.5.; </w:t>
      </w:r>
      <w:r w:rsidR="002300AE">
        <w:t>§</w:t>
      </w:r>
      <w:r w:rsidR="00297736">
        <w:t>3.6.)</w:t>
      </w:r>
      <w:r w:rsidR="00BD5221">
        <w:t xml:space="preserve"> - schváleno</w:t>
      </w:r>
      <w:r w:rsidR="00CD6055">
        <w:br/>
        <w:t>(doplnit úřední maily statutárních orgánu klubů)</w:t>
      </w:r>
      <w:r w:rsidR="00297736">
        <w:br/>
        <w:t xml:space="preserve">7) </w:t>
      </w:r>
      <w:r w:rsidR="00015EF4">
        <w:t>Doping</w:t>
      </w:r>
      <w:r w:rsidR="00E006E6">
        <w:t xml:space="preserve"> (diskuze o možnosti další kontroly nepovolených látek)</w:t>
      </w:r>
      <w:r w:rsidR="00015EF4">
        <w:br/>
        <w:t xml:space="preserve">8) </w:t>
      </w:r>
      <w:r w:rsidR="000F4161">
        <w:t>Zkrácení CTM (vyjednat s vedoucím juniorů, pořadatelem a vedoucími klubů možnost posunutí začátku a zkrácení turnaje v návaznosti na větší účast)</w:t>
      </w:r>
      <w:r w:rsidR="00BD5221">
        <w:t xml:space="preserve"> – schváleno, stačí schválený rozpis</w:t>
      </w:r>
      <w:r w:rsidR="000F4161">
        <w:br/>
        <w:t xml:space="preserve">9) </w:t>
      </w:r>
      <w:r w:rsidR="00792EE0">
        <w:t xml:space="preserve">terminologie poplatků (SŘ) – Příloha </w:t>
      </w:r>
      <w:proofErr w:type="gramStart"/>
      <w:r w:rsidR="00792EE0">
        <w:t>č.4 SŘ</w:t>
      </w:r>
      <w:proofErr w:type="gramEnd"/>
      <w:r w:rsidR="00792EE0">
        <w:t xml:space="preserve">, bod 1. „Registrační poplatky klubu…“ změna na „Členský poplatek klubu …“ </w:t>
      </w:r>
      <w:r w:rsidR="00477D4D">
        <w:t>–</w:t>
      </w:r>
      <w:r w:rsidR="00792EE0">
        <w:t xml:space="preserve"> schváleno</w:t>
      </w:r>
      <w:r w:rsidR="00477D4D">
        <w:br/>
        <w:t xml:space="preserve">10) Ceny na turnajích </w:t>
      </w:r>
      <w:proofErr w:type="spellStart"/>
      <w:r w:rsidR="00626F01">
        <w:t>Tour</w:t>
      </w:r>
      <w:proofErr w:type="spellEnd"/>
      <w:r w:rsidR="00626F01">
        <w:t xml:space="preserve"> a vyšší –</w:t>
      </w:r>
      <w:r w:rsidR="00477D4D">
        <w:t xml:space="preserve"> </w:t>
      </w:r>
      <w:r w:rsidR="00626F01">
        <w:t>zlepšit úroveň cen u vyšších turnajů (poháry), rozhodčí objektivně zhodnotí ceny pro zprávu rozhodčího a doloží foto cen</w:t>
      </w:r>
      <w:r w:rsidR="00BD5221">
        <w:t xml:space="preserve"> - schváleno</w:t>
      </w:r>
      <w:r w:rsidR="00626F01">
        <w:br/>
        <w:t xml:space="preserve">11) </w:t>
      </w:r>
      <w:r w:rsidR="00773BCC">
        <w:t>Určení odstupného při přestupu – platí VT roku účinnosti přestupu</w:t>
      </w:r>
      <w:r w:rsidR="006160EF">
        <w:t xml:space="preserve"> - schváleno</w:t>
      </w:r>
      <w:r w:rsidR="005B687B">
        <w:br/>
        <w:t xml:space="preserve">12) </w:t>
      </w:r>
      <w:r w:rsidR="006160EF">
        <w:t xml:space="preserve">Sportovní oblečení - </w:t>
      </w:r>
      <w:r w:rsidR="00DE4C01">
        <w:t xml:space="preserve">§ </w:t>
      </w:r>
      <w:r w:rsidR="00DE4C01" w:rsidRPr="00DE4C01">
        <w:rPr>
          <w:rFonts w:asciiTheme="minorHAnsi" w:hAnsiTheme="minorHAnsi" w:cstheme="minorHAnsi"/>
          <w:bCs/>
          <w:lang w:eastAsia="cs-CZ"/>
        </w:rPr>
        <w:t>13.6. Obuv</w:t>
      </w:r>
      <w:r w:rsidR="00DE4C01">
        <w:rPr>
          <w:rFonts w:asciiTheme="minorHAnsi" w:hAnsiTheme="minorHAnsi" w:cstheme="minorHAnsi"/>
          <w:bCs/>
          <w:lang w:eastAsia="cs-CZ"/>
        </w:rPr>
        <w:t xml:space="preserve"> „</w:t>
      </w:r>
      <w:r w:rsidR="0092575E">
        <w:rPr>
          <w:rFonts w:asciiTheme="minorHAnsi" w:hAnsiTheme="minorHAnsi" w:cstheme="minorHAnsi"/>
          <w:lang w:eastAsia="cs-CZ"/>
        </w:rPr>
        <w:t>Musí být sportovního charakteru</w:t>
      </w:r>
      <w:r w:rsidR="00681B64">
        <w:rPr>
          <w:rFonts w:asciiTheme="minorHAnsi" w:hAnsiTheme="minorHAnsi" w:cstheme="minorHAnsi"/>
          <w:lang w:eastAsia="cs-CZ"/>
        </w:rPr>
        <w:t>. S</w:t>
      </w:r>
      <w:r w:rsidR="00681B64" w:rsidRPr="00DE4C01">
        <w:rPr>
          <w:rFonts w:asciiTheme="minorHAnsi" w:hAnsiTheme="minorHAnsi" w:cstheme="minorHAnsi"/>
          <w:lang w:eastAsia="cs-CZ"/>
        </w:rPr>
        <w:t>andály s páskem přes patu</w:t>
      </w:r>
      <w:r w:rsidR="00681B64">
        <w:rPr>
          <w:rFonts w:asciiTheme="minorHAnsi" w:hAnsiTheme="minorHAnsi" w:cstheme="minorHAnsi"/>
          <w:lang w:eastAsia="cs-CZ"/>
        </w:rPr>
        <w:t xml:space="preserve"> jsou povoleny pouze na tréninku. </w:t>
      </w:r>
      <w:r w:rsidR="00DE4C01" w:rsidRPr="00DE4C01">
        <w:rPr>
          <w:rFonts w:asciiTheme="minorHAnsi" w:hAnsiTheme="minorHAnsi" w:cstheme="minorHAnsi"/>
          <w:lang w:eastAsia="cs-CZ"/>
        </w:rPr>
        <w:t>Pouze v případě nepříznivého počasí může být použita i jiná přiměřená obuv (voděodolná sportovní</w:t>
      </w:r>
      <w:r w:rsidR="00681B64">
        <w:rPr>
          <w:rFonts w:asciiTheme="minorHAnsi" w:hAnsiTheme="minorHAnsi" w:cstheme="minorHAnsi"/>
          <w:lang w:eastAsia="cs-CZ"/>
        </w:rPr>
        <w:t>)</w:t>
      </w:r>
      <w:r w:rsidR="00DE4C01">
        <w:rPr>
          <w:rFonts w:asciiTheme="minorHAnsi" w:hAnsiTheme="minorHAnsi" w:cstheme="minorHAnsi"/>
          <w:lang w:eastAsia="cs-CZ"/>
        </w:rPr>
        <w:t xml:space="preserve">. </w:t>
      </w:r>
      <w:r w:rsidR="00BD5221">
        <w:rPr>
          <w:rFonts w:asciiTheme="minorHAnsi" w:hAnsiTheme="minorHAnsi" w:cstheme="minorHAnsi"/>
          <w:lang w:eastAsia="cs-CZ"/>
        </w:rPr>
        <w:t xml:space="preserve"> - schváleno</w:t>
      </w:r>
      <w:r w:rsidR="00380FAB">
        <w:rPr>
          <w:rFonts w:asciiTheme="minorHAnsi" w:hAnsiTheme="minorHAnsi" w:cstheme="minorHAnsi"/>
          <w:lang w:eastAsia="cs-CZ"/>
        </w:rPr>
        <w:br/>
      </w:r>
      <w:r w:rsidR="00065F42">
        <w:t xml:space="preserve">13) Sportovní oblečení - </w:t>
      </w:r>
      <w:r w:rsidR="00380FAB">
        <w:t>§ 13.4. Oděv v odrážce „dolní část“ se celý text nahrazuje textem „musí mít je</w:t>
      </w:r>
      <w:r w:rsidR="0061309B">
        <w:t>n</w:t>
      </w:r>
      <w:r w:rsidR="00380FAB">
        <w:t xml:space="preserve"> sportovní charakter – tepláky, sportovní kalhoty, šortky,</w:t>
      </w:r>
      <w:r w:rsidR="0061309B">
        <w:t xml:space="preserve"> </w:t>
      </w:r>
      <w:r w:rsidR="00DA7806">
        <w:t xml:space="preserve">kraťasy, </w:t>
      </w:r>
      <w:r w:rsidR="00380FAB">
        <w:t xml:space="preserve">sukně (nejsou povoleny žádné džínsy, maskáče </w:t>
      </w:r>
      <w:r w:rsidR="002174E4">
        <w:t>an</w:t>
      </w:r>
      <w:r w:rsidR="00380FAB">
        <w:t>i jiné nesportovní kalhoty)“</w:t>
      </w:r>
      <w:r w:rsidR="00BD5221">
        <w:t xml:space="preserve"> - schváleno</w:t>
      </w:r>
    </w:p>
    <w:p w:rsidR="00616835" w:rsidRPr="00BB33EB" w:rsidRDefault="007D4BAC" w:rsidP="00BB33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cs-CZ"/>
        </w:rPr>
      </w:pPr>
      <w:r w:rsidRPr="00DE4C01">
        <w:rPr>
          <w:rFonts w:asciiTheme="minorHAnsi" w:hAnsiTheme="minorHAnsi" w:cstheme="minorHAnsi"/>
        </w:rPr>
        <w:br/>
      </w:r>
      <w:r w:rsidR="00090A29">
        <w:br/>
      </w:r>
      <w:r w:rsidR="00616835">
        <w:t xml:space="preserve">Zapsal: </w:t>
      </w:r>
      <w:r w:rsidR="005A1662">
        <w:t>V. Gerža</w:t>
      </w:r>
    </w:p>
    <w:sectPr w:rsidR="00616835" w:rsidRPr="00BB33EB" w:rsidSect="00A3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37F3"/>
    <w:multiLevelType w:val="hybridMultilevel"/>
    <w:tmpl w:val="2402D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833"/>
    <w:rsid w:val="00015EF4"/>
    <w:rsid w:val="00031B32"/>
    <w:rsid w:val="00065F42"/>
    <w:rsid w:val="00090A29"/>
    <w:rsid w:val="00090C0B"/>
    <w:rsid w:val="000939EB"/>
    <w:rsid w:val="000B303D"/>
    <w:rsid w:val="000B61BE"/>
    <w:rsid w:val="000C3D57"/>
    <w:rsid w:val="000F4161"/>
    <w:rsid w:val="0016318B"/>
    <w:rsid w:val="00192E48"/>
    <w:rsid w:val="001A65B4"/>
    <w:rsid w:val="001E6AD1"/>
    <w:rsid w:val="00214878"/>
    <w:rsid w:val="002174E4"/>
    <w:rsid w:val="002300AE"/>
    <w:rsid w:val="00297736"/>
    <w:rsid w:val="002E0FF6"/>
    <w:rsid w:val="00305E3F"/>
    <w:rsid w:val="00380FAB"/>
    <w:rsid w:val="00382F1C"/>
    <w:rsid w:val="00397D32"/>
    <w:rsid w:val="00477D4D"/>
    <w:rsid w:val="004A0959"/>
    <w:rsid w:val="004A541C"/>
    <w:rsid w:val="004B18DD"/>
    <w:rsid w:val="004C4F94"/>
    <w:rsid w:val="004C6A05"/>
    <w:rsid w:val="004E6295"/>
    <w:rsid w:val="00522833"/>
    <w:rsid w:val="00536BDC"/>
    <w:rsid w:val="00593ECB"/>
    <w:rsid w:val="005A1662"/>
    <w:rsid w:val="005B687B"/>
    <w:rsid w:val="0061309B"/>
    <w:rsid w:val="006160EF"/>
    <w:rsid w:val="00616835"/>
    <w:rsid w:val="00626F01"/>
    <w:rsid w:val="006514E4"/>
    <w:rsid w:val="00681B64"/>
    <w:rsid w:val="006D185F"/>
    <w:rsid w:val="006D4C9E"/>
    <w:rsid w:val="006D75C1"/>
    <w:rsid w:val="00773BCC"/>
    <w:rsid w:val="00792EE0"/>
    <w:rsid w:val="007A75F7"/>
    <w:rsid w:val="007D21B8"/>
    <w:rsid w:val="007D4BAC"/>
    <w:rsid w:val="007F1A73"/>
    <w:rsid w:val="008450A9"/>
    <w:rsid w:val="00852433"/>
    <w:rsid w:val="00852B7A"/>
    <w:rsid w:val="0087733E"/>
    <w:rsid w:val="008A535B"/>
    <w:rsid w:val="008B2CE0"/>
    <w:rsid w:val="008C1C3D"/>
    <w:rsid w:val="008C58C0"/>
    <w:rsid w:val="0092575E"/>
    <w:rsid w:val="009657FA"/>
    <w:rsid w:val="00970C0B"/>
    <w:rsid w:val="009B007C"/>
    <w:rsid w:val="009D1D95"/>
    <w:rsid w:val="00A31F50"/>
    <w:rsid w:val="00A46EAA"/>
    <w:rsid w:val="00A47E23"/>
    <w:rsid w:val="00A50E07"/>
    <w:rsid w:val="00A624F3"/>
    <w:rsid w:val="00AD1AC6"/>
    <w:rsid w:val="00AD2695"/>
    <w:rsid w:val="00AE0F1E"/>
    <w:rsid w:val="00AE2A8B"/>
    <w:rsid w:val="00AE392A"/>
    <w:rsid w:val="00AE503B"/>
    <w:rsid w:val="00AF74A4"/>
    <w:rsid w:val="00B20A4A"/>
    <w:rsid w:val="00B32B76"/>
    <w:rsid w:val="00B40469"/>
    <w:rsid w:val="00B45A88"/>
    <w:rsid w:val="00B77ABD"/>
    <w:rsid w:val="00BB33EB"/>
    <w:rsid w:val="00BD5221"/>
    <w:rsid w:val="00BD762A"/>
    <w:rsid w:val="00BE6416"/>
    <w:rsid w:val="00C26F5E"/>
    <w:rsid w:val="00C413DA"/>
    <w:rsid w:val="00CA15D0"/>
    <w:rsid w:val="00CB2F12"/>
    <w:rsid w:val="00CB663C"/>
    <w:rsid w:val="00CD6055"/>
    <w:rsid w:val="00CF1E87"/>
    <w:rsid w:val="00CF3534"/>
    <w:rsid w:val="00D20383"/>
    <w:rsid w:val="00D21D84"/>
    <w:rsid w:val="00D25DCA"/>
    <w:rsid w:val="00D91F26"/>
    <w:rsid w:val="00DA5CC5"/>
    <w:rsid w:val="00DA7806"/>
    <w:rsid w:val="00DC5F82"/>
    <w:rsid w:val="00DC7CE4"/>
    <w:rsid w:val="00DE4C01"/>
    <w:rsid w:val="00E006E6"/>
    <w:rsid w:val="00E31513"/>
    <w:rsid w:val="00E32297"/>
    <w:rsid w:val="00E9339C"/>
    <w:rsid w:val="00EC4E65"/>
    <w:rsid w:val="00ED6C3C"/>
    <w:rsid w:val="00F03C68"/>
    <w:rsid w:val="00F0426C"/>
    <w:rsid w:val="00F34AB9"/>
    <w:rsid w:val="00F34E81"/>
    <w:rsid w:val="00F400A8"/>
    <w:rsid w:val="00F83EC8"/>
    <w:rsid w:val="00FA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F50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F34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53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34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STK V RAKOVNÍKU DNE 14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STK V RAKOVNÍKU DNE 14</dc:title>
  <dc:creator>Jarda</dc:creator>
  <cp:lastModifiedBy>Vít Gerža</cp:lastModifiedBy>
  <cp:revision>66</cp:revision>
  <dcterms:created xsi:type="dcterms:W3CDTF">2017-01-14T08:54:00Z</dcterms:created>
  <dcterms:modified xsi:type="dcterms:W3CDTF">2017-01-16T14:11:00Z</dcterms:modified>
</cp:coreProperties>
</file>